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76" w:rsidRDefault="008D0D76" w:rsidP="00400B2C">
      <w:pPr>
        <w:jc w:val="center"/>
        <w:rPr>
          <w:sz w:val="36"/>
          <w:szCs w:val="36"/>
          <w:u w:val="single"/>
        </w:rPr>
      </w:pPr>
      <w:r w:rsidRPr="0076054E">
        <w:rPr>
          <w:noProof/>
          <w:sz w:val="36"/>
          <w:szCs w:val="36"/>
        </w:rPr>
        <w:drawing>
          <wp:inline distT="0" distB="0" distL="0" distR="0" wp14:anchorId="5510A5BF" wp14:editId="7AB36C3F">
            <wp:extent cx="1219200" cy="3821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m-International-Flight-Academ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382172"/>
                    </a:xfrm>
                    <a:prstGeom prst="rect">
                      <a:avLst/>
                    </a:prstGeom>
                  </pic:spPr>
                </pic:pic>
              </a:graphicData>
            </a:graphic>
          </wp:inline>
        </w:drawing>
      </w:r>
    </w:p>
    <w:p w:rsidR="008D0D76" w:rsidRDefault="001F227B" w:rsidP="00400B2C">
      <w:pPr>
        <w:jc w:val="center"/>
        <w:rPr>
          <w:sz w:val="36"/>
          <w:szCs w:val="36"/>
        </w:rPr>
      </w:pPr>
      <w:r w:rsidRPr="001F227B">
        <w:rPr>
          <w:sz w:val="36"/>
          <w:szCs w:val="36"/>
          <w:u w:val="single"/>
        </w:rPr>
        <w:t>Pan Am International Flight Academy</w:t>
      </w:r>
      <w:r w:rsidR="0076054E" w:rsidRPr="0076054E">
        <w:rPr>
          <w:rFonts w:hint="eastAsia"/>
          <w:sz w:val="36"/>
          <w:szCs w:val="36"/>
        </w:rPr>
        <w:t xml:space="preserve"> </w:t>
      </w:r>
    </w:p>
    <w:p w:rsidR="001F227B" w:rsidRDefault="0076054E" w:rsidP="0076054E">
      <w:pPr>
        <w:jc w:val="center"/>
        <w:rPr>
          <w:sz w:val="24"/>
          <w:szCs w:val="24"/>
          <w:u w:val="single"/>
        </w:rPr>
      </w:pPr>
      <w:r>
        <w:rPr>
          <w:rFonts w:hint="eastAsia"/>
          <w:noProof/>
          <w:color w:val="FF0000"/>
          <w:sz w:val="24"/>
          <w:szCs w:val="24"/>
        </w:rPr>
        <w:drawing>
          <wp:inline distT="0" distB="0" distL="0" distR="0">
            <wp:extent cx="3507834" cy="242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ROL87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8375" cy="2429250"/>
                    </a:xfrm>
                    <a:prstGeom prst="rect">
                      <a:avLst/>
                    </a:prstGeom>
                  </pic:spPr>
                </pic:pic>
              </a:graphicData>
            </a:graphic>
          </wp:inline>
        </w:drawing>
      </w:r>
    </w:p>
    <w:p w:rsidR="0076054E" w:rsidRPr="00400B2C" w:rsidRDefault="0076054E" w:rsidP="00F76FEC">
      <w:pPr>
        <w:rPr>
          <w:sz w:val="20"/>
          <w:szCs w:val="20"/>
          <w:u w:val="single"/>
        </w:rPr>
      </w:pPr>
    </w:p>
    <w:p w:rsidR="008D0D76" w:rsidRDefault="001F227B" w:rsidP="00400B2C">
      <w:pPr>
        <w:rPr>
          <w:rFonts w:hint="eastAsia"/>
          <w:sz w:val="24"/>
          <w:szCs w:val="24"/>
        </w:rPr>
      </w:pPr>
      <w:r>
        <w:rPr>
          <w:sz w:val="24"/>
          <w:szCs w:val="24"/>
        </w:rPr>
        <w:t>Pan Am International Flight Academy</w:t>
      </w:r>
      <w:r>
        <w:rPr>
          <w:rFonts w:hint="eastAsia"/>
          <w:sz w:val="24"/>
          <w:szCs w:val="24"/>
        </w:rPr>
        <w:t>は、かつては世界の翼</w:t>
      </w:r>
      <w:r w:rsidR="000629A9">
        <w:rPr>
          <w:rFonts w:hint="eastAsia"/>
          <w:sz w:val="24"/>
          <w:szCs w:val="24"/>
        </w:rPr>
        <w:t>と称された</w:t>
      </w:r>
      <w:r>
        <w:rPr>
          <w:rFonts w:hint="eastAsia"/>
          <w:sz w:val="24"/>
          <w:szCs w:val="24"/>
        </w:rPr>
        <w:t>「</w:t>
      </w:r>
      <w:r>
        <w:rPr>
          <w:rFonts w:hint="eastAsia"/>
          <w:sz w:val="24"/>
          <w:szCs w:val="24"/>
        </w:rPr>
        <w:t>Pan America</w:t>
      </w:r>
      <w:r>
        <w:rPr>
          <w:sz w:val="24"/>
          <w:szCs w:val="24"/>
        </w:rPr>
        <w:t>n World Airways</w:t>
      </w:r>
      <w:r>
        <w:rPr>
          <w:rFonts w:hint="eastAsia"/>
          <w:sz w:val="24"/>
          <w:szCs w:val="24"/>
        </w:rPr>
        <w:t>」が</w:t>
      </w:r>
      <w:r>
        <w:rPr>
          <w:rFonts w:hint="eastAsia"/>
          <w:sz w:val="24"/>
          <w:szCs w:val="24"/>
        </w:rPr>
        <w:t>199</w:t>
      </w:r>
      <w:r>
        <w:rPr>
          <w:sz w:val="24"/>
          <w:szCs w:val="24"/>
        </w:rPr>
        <w:t>1</w:t>
      </w:r>
      <w:r>
        <w:rPr>
          <w:rFonts w:hint="eastAsia"/>
          <w:sz w:val="24"/>
          <w:szCs w:val="24"/>
        </w:rPr>
        <w:t>年</w:t>
      </w:r>
      <w:r>
        <w:rPr>
          <w:rFonts w:hint="eastAsia"/>
          <w:sz w:val="24"/>
          <w:szCs w:val="24"/>
        </w:rPr>
        <w:t>12</w:t>
      </w:r>
      <w:r>
        <w:rPr>
          <w:rFonts w:hint="eastAsia"/>
          <w:sz w:val="24"/>
          <w:szCs w:val="24"/>
        </w:rPr>
        <w:t>月に事業撤退し、その運航乗務員訓練部門が企業として独立した会社です。</w:t>
      </w:r>
      <w:r w:rsidR="00DF680A">
        <w:rPr>
          <w:rFonts w:hint="eastAsia"/>
          <w:sz w:val="24"/>
          <w:szCs w:val="24"/>
        </w:rPr>
        <w:t>2013</w:t>
      </w:r>
      <w:r w:rsidR="00DF680A">
        <w:rPr>
          <w:rFonts w:hint="eastAsia"/>
          <w:sz w:val="24"/>
          <w:szCs w:val="24"/>
        </w:rPr>
        <w:t>年の夏に</w:t>
      </w:r>
      <w:r w:rsidR="00DF680A">
        <w:rPr>
          <w:rFonts w:hint="eastAsia"/>
          <w:sz w:val="24"/>
          <w:szCs w:val="24"/>
        </w:rPr>
        <w:t>ANA</w:t>
      </w:r>
      <w:r w:rsidR="00DF680A">
        <w:rPr>
          <w:rFonts w:hint="eastAsia"/>
          <w:sz w:val="24"/>
          <w:szCs w:val="24"/>
        </w:rPr>
        <w:t>ホールディングスが</w:t>
      </w:r>
      <w:r w:rsidR="00913831">
        <w:rPr>
          <w:rFonts w:hint="eastAsia"/>
          <w:sz w:val="24"/>
          <w:szCs w:val="24"/>
        </w:rPr>
        <w:t>多角化事業の一環として</w:t>
      </w:r>
      <w:r w:rsidR="00DF680A">
        <w:rPr>
          <w:rFonts w:hint="eastAsia"/>
          <w:sz w:val="24"/>
          <w:szCs w:val="24"/>
        </w:rPr>
        <w:t>企業買収し、新たに</w:t>
      </w:r>
      <w:r w:rsidR="00DF680A">
        <w:rPr>
          <w:rFonts w:hint="eastAsia"/>
          <w:sz w:val="24"/>
          <w:szCs w:val="24"/>
        </w:rPr>
        <w:t>ANA</w:t>
      </w:r>
      <w:r w:rsidR="00DF680A">
        <w:rPr>
          <w:rFonts w:hint="eastAsia"/>
          <w:sz w:val="24"/>
          <w:szCs w:val="24"/>
        </w:rPr>
        <w:t>グループの一社と</w:t>
      </w:r>
      <w:r w:rsidR="00913831">
        <w:rPr>
          <w:rFonts w:hint="eastAsia"/>
          <w:sz w:val="24"/>
          <w:szCs w:val="24"/>
        </w:rPr>
        <w:t>なりました。</w:t>
      </w:r>
      <w:r>
        <w:rPr>
          <w:rFonts w:hint="eastAsia"/>
          <w:sz w:val="24"/>
          <w:szCs w:val="24"/>
        </w:rPr>
        <w:t>パイロットのみならず、整備士・客室乗務員・航空管制官・ディスパッチャーと全ての航空従事者</w:t>
      </w:r>
      <w:r w:rsidR="006327BF">
        <w:rPr>
          <w:rFonts w:hint="eastAsia"/>
          <w:sz w:val="24"/>
          <w:szCs w:val="24"/>
        </w:rPr>
        <w:t>へ</w:t>
      </w:r>
      <w:r>
        <w:rPr>
          <w:rFonts w:hint="eastAsia"/>
          <w:sz w:val="24"/>
          <w:szCs w:val="24"/>
        </w:rPr>
        <w:t>の訓練を</w:t>
      </w:r>
      <w:r w:rsidR="000629A9">
        <w:rPr>
          <w:rFonts w:hint="eastAsia"/>
          <w:sz w:val="24"/>
          <w:szCs w:val="24"/>
        </w:rPr>
        <w:t>年間</w:t>
      </w:r>
      <w:r w:rsidR="000629A9">
        <w:rPr>
          <w:rFonts w:hint="eastAsia"/>
          <w:sz w:val="24"/>
          <w:szCs w:val="24"/>
        </w:rPr>
        <w:t>5,</w:t>
      </w:r>
      <w:r w:rsidR="000629A9">
        <w:rPr>
          <w:sz w:val="24"/>
          <w:szCs w:val="24"/>
        </w:rPr>
        <w:t>000</w:t>
      </w:r>
      <w:r w:rsidR="000629A9">
        <w:rPr>
          <w:rFonts w:hint="eastAsia"/>
          <w:sz w:val="24"/>
          <w:szCs w:val="24"/>
        </w:rPr>
        <w:t>名以上に提供</w:t>
      </w:r>
      <w:r>
        <w:rPr>
          <w:rFonts w:hint="eastAsia"/>
          <w:sz w:val="24"/>
          <w:szCs w:val="24"/>
        </w:rPr>
        <w:t>しています。</w:t>
      </w:r>
      <w:r w:rsidR="000629A9">
        <w:rPr>
          <w:rFonts w:hint="eastAsia"/>
          <w:sz w:val="24"/>
          <w:szCs w:val="24"/>
        </w:rPr>
        <w:t>主要事業は「フライト・シミュレーター</w:t>
      </w:r>
      <w:r w:rsidR="000629A9">
        <w:rPr>
          <w:rFonts w:hint="eastAsia"/>
          <w:sz w:val="24"/>
          <w:szCs w:val="24"/>
        </w:rPr>
        <w:t>(</w:t>
      </w:r>
      <w:r w:rsidR="000629A9">
        <w:rPr>
          <w:rFonts w:hint="eastAsia"/>
          <w:sz w:val="24"/>
          <w:szCs w:val="24"/>
        </w:rPr>
        <w:t>飛行模擬装置</w:t>
      </w:r>
      <w:r w:rsidR="000629A9">
        <w:rPr>
          <w:rFonts w:hint="eastAsia"/>
          <w:sz w:val="24"/>
          <w:szCs w:val="24"/>
        </w:rPr>
        <w:t>)</w:t>
      </w:r>
      <w:r w:rsidR="000629A9">
        <w:rPr>
          <w:rFonts w:hint="eastAsia"/>
          <w:sz w:val="24"/>
          <w:szCs w:val="24"/>
        </w:rPr>
        <w:t>を使用した</w:t>
      </w:r>
      <w:r w:rsidR="00DF680A">
        <w:rPr>
          <w:rFonts w:hint="eastAsia"/>
          <w:sz w:val="24"/>
          <w:szCs w:val="24"/>
        </w:rPr>
        <w:t>エアライン・</w:t>
      </w:r>
      <w:r w:rsidR="000629A9">
        <w:rPr>
          <w:rFonts w:hint="eastAsia"/>
          <w:sz w:val="24"/>
          <w:szCs w:val="24"/>
        </w:rPr>
        <w:t>パイロット訓練」で、</w:t>
      </w:r>
      <w:r w:rsidR="00DF680A">
        <w:rPr>
          <w:rFonts w:hint="eastAsia"/>
          <w:sz w:val="24"/>
          <w:szCs w:val="24"/>
        </w:rPr>
        <w:t>Miami(3</w:t>
      </w:r>
      <w:r w:rsidR="00DF680A">
        <w:rPr>
          <w:rFonts w:hint="eastAsia"/>
          <w:sz w:val="24"/>
          <w:szCs w:val="24"/>
        </w:rPr>
        <w:t>ヵ</w:t>
      </w:r>
      <w:r w:rsidR="000629A9">
        <w:rPr>
          <w:rFonts w:hint="eastAsia"/>
          <w:sz w:val="24"/>
          <w:szCs w:val="24"/>
        </w:rPr>
        <w:t>所</w:t>
      </w:r>
      <w:r w:rsidR="00DF680A">
        <w:rPr>
          <w:rFonts w:hint="eastAsia"/>
          <w:sz w:val="24"/>
          <w:szCs w:val="24"/>
        </w:rPr>
        <w:t>)</w:t>
      </w:r>
      <w:r w:rsidR="00DF680A">
        <w:rPr>
          <w:rFonts w:hint="eastAsia"/>
          <w:sz w:val="24"/>
          <w:szCs w:val="24"/>
        </w:rPr>
        <w:t>および</w:t>
      </w:r>
      <w:r w:rsidR="00DF680A">
        <w:rPr>
          <w:rFonts w:hint="eastAsia"/>
          <w:sz w:val="24"/>
          <w:szCs w:val="24"/>
        </w:rPr>
        <w:t>Las Vegas</w:t>
      </w:r>
      <w:r w:rsidR="00DF680A">
        <w:rPr>
          <w:rFonts w:hint="eastAsia"/>
          <w:sz w:val="24"/>
          <w:szCs w:val="24"/>
        </w:rPr>
        <w:t>の訓練施設で</w:t>
      </w:r>
      <w:r w:rsidR="00DF680A">
        <w:rPr>
          <w:rFonts w:hint="eastAsia"/>
          <w:sz w:val="24"/>
          <w:szCs w:val="24"/>
        </w:rPr>
        <w:t>23</w:t>
      </w:r>
      <w:r w:rsidR="00DF680A">
        <w:rPr>
          <w:rFonts w:hint="eastAsia"/>
          <w:sz w:val="24"/>
          <w:szCs w:val="24"/>
        </w:rPr>
        <w:t>基のシミュレーターを保有し、その他</w:t>
      </w:r>
      <w:r w:rsidR="00DF680A">
        <w:rPr>
          <w:rFonts w:hint="eastAsia"/>
          <w:sz w:val="24"/>
          <w:szCs w:val="24"/>
        </w:rPr>
        <w:t>ANA(</w:t>
      </w:r>
      <w:r w:rsidR="006327BF">
        <w:rPr>
          <w:rFonts w:hint="eastAsia"/>
          <w:sz w:val="24"/>
          <w:szCs w:val="24"/>
        </w:rPr>
        <w:t>1</w:t>
      </w:r>
      <w:r w:rsidR="008D0D76">
        <w:rPr>
          <w:sz w:val="24"/>
          <w:szCs w:val="24"/>
        </w:rPr>
        <w:t>9</w:t>
      </w:r>
      <w:r w:rsidR="00DF680A">
        <w:rPr>
          <w:rFonts w:hint="eastAsia"/>
          <w:sz w:val="24"/>
          <w:szCs w:val="24"/>
        </w:rPr>
        <w:t>基</w:t>
      </w:r>
      <w:r w:rsidR="00F76FEC">
        <w:rPr>
          <w:rFonts w:hint="eastAsia"/>
          <w:sz w:val="24"/>
          <w:szCs w:val="24"/>
        </w:rPr>
        <w:t>：東京</w:t>
      </w:r>
      <w:r w:rsidR="00DF680A">
        <w:rPr>
          <w:rFonts w:hint="eastAsia"/>
          <w:sz w:val="24"/>
          <w:szCs w:val="24"/>
        </w:rPr>
        <w:t>)</w:t>
      </w:r>
      <w:r w:rsidR="00913831">
        <w:rPr>
          <w:rFonts w:hint="eastAsia"/>
          <w:sz w:val="24"/>
          <w:szCs w:val="24"/>
        </w:rPr>
        <w:t>と</w:t>
      </w:r>
      <w:r w:rsidR="00DF680A">
        <w:rPr>
          <w:rFonts w:hint="eastAsia"/>
          <w:sz w:val="24"/>
          <w:szCs w:val="24"/>
        </w:rPr>
        <w:t>Pan Am Thailand(2</w:t>
      </w:r>
      <w:r w:rsidR="00DF680A">
        <w:rPr>
          <w:rFonts w:hint="eastAsia"/>
          <w:sz w:val="24"/>
          <w:szCs w:val="24"/>
        </w:rPr>
        <w:t>基</w:t>
      </w:r>
      <w:r w:rsidR="00F76FEC">
        <w:rPr>
          <w:rFonts w:hint="eastAsia"/>
          <w:sz w:val="24"/>
          <w:szCs w:val="24"/>
        </w:rPr>
        <w:t>：バンコク</w:t>
      </w:r>
      <w:r w:rsidR="00DF680A">
        <w:rPr>
          <w:rFonts w:hint="eastAsia"/>
          <w:sz w:val="24"/>
          <w:szCs w:val="24"/>
        </w:rPr>
        <w:t>)</w:t>
      </w:r>
      <w:r w:rsidR="00DF680A">
        <w:rPr>
          <w:rFonts w:hint="eastAsia"/>
          <w:sz w:val="24"/>
          <w:szCs w:val="24"/>
        </w:rPr>
        <w:t>を併せると、シミュレーター製造企業による訓練事業を除いた独立系の訓練事業企業では世界一の規模を誇ります。</w:t>
      </w:r>
    </w:p>
    <w:p w:rsidR="00685A86" w:rsidRDefault="0076054E" w:rsidP="00400B2C">
      <w:pPr>
        <w:jc w:val="center"/>
        <w:rPr>
          <w:sz w:val="24"/>
          <w:szCs w:val="24"/>
        </w:rPr>
      </w:pPr>
      <w:r w:rsidRPr="00400B2C">
        <w:rPr>
          <w:noProof/>
          <w:sz w:val="20"/>
          <w:szCs w:val="20"/>
        </w:rPr>
        <w:drawing>
          <wp:inline distT="0" distB="0" distL="0" distR="0" wp14:anchorId="5ACB3009" wp14:editId="3FFEB95D">
            <wp:extent cx="3514725" cy="23461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ROL81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4725" cy="2346154"/>
                    </a:xfrm>
                    <a:prstGeom prst="rect">
                      <a:avLst/>
                    </a:prstGeom>
                  </pic:spPr>
                </pic:pic>
              </a:graphicData>
            </a:graphic>
          </wp:inline>
        </w:drawing>
      </w:r>
    </w:p>
    <w:p w:rsidR="00913831" w:rsidRDefault="00685A86" w:rsidP="001F227B">
      <w:pPr>
        <w:rPr>
          <w:sz w:val="24"/>
          <w:szCs w:val="24"/>
        </w:rPr>
      </w:pPr>
      <w:r>
        <w:rPr>
          <w:rFonts w:hint="eastAsia"/>
          <w:sz w:val="24"/>
          <w:szCs w:val="24"/>
        </w:rPr>
        <w:lastRenderedPageBreak/>
        <w:t>O</w:t>
      </w:r>
      <w:r>
        <w:rPr>
          <w:sz w:val="24"/>
          <w:szCs w:val="24"/>
        </w:rPr>
        <w:t>rlando</w:t>
      </w:r>
      <w:r>
        <w:rPr>
          <w:rFonts w:hint="eastAsia"/>
          <w:sz w:val="24"/>
          <w:szCs w:val="24"/>
        </w:rPr>
        <w:t>近郊の</w:t>
      </w:r>
      <w:r>
        <w:rPr>
          <w:rFonts w:hint="eastAsia"/>
          <w:sz w:val="24"/>
          <w:szCs w:val="24"/>
        </w:rPr>
        <w:t>Kissimmee</w:t>
      </w:r>
      <w:r>
        <w:rPr>
          <w:rFonts w:hint="eastAsia"/>
          <w:sz w:val="24"/>
          <w:szCs w:val="24"/>
        </w:rPr>
        <w:t>では、単発・双発プロペラ機を使用した「パイロット初期訓練</w:t>
      </w:r>
      <w:r w:rsidR="008D0D76">
        <w:rPr>
          <w:rFonts w:hint="eastAsia"/>
          <w:sz w:val="24"/>
          <w:szCs w:val="24"/>
        </w:rPr>
        <w:t xml:space="preserve"> </w:t>
      </w:r>
      <w:r>
        <w:rPr>
          <w:rFonts w:hint="eastAsia"/>
          <w:sz w:val="24"/>
          <w:szCs w:val="24"/>
        </w:rPr>
        <w:t>(</w:t>
      </w:r>
      <w:r>
        <w:rPr>
          <w:sz w:val="24"/>
          <w:szCs w:val="24"/>
        </w:rPr>
        <w:t>ab initio</w:t>
      </w:r>
      <w:r>
        <w:rPr>
          <w:rFonts w:hint="eastAsia"/>
          <w:sz w:val="24"/>
          <w:szCs w:val="24"/>
        </w:rPr>
        <w:t>訓練</w:t>
      </w:r>
      <w:proofErr w:type="gramStart"/>
      <w:r>
        <w:rPr>
          <w:sz w:val="24"/>
          <w:szCs w:val="24"/>
        </w:rPr>
        <w:t>)</w:t>
      </w:r>
      <w:r>
        <w:rPr>
          <w:rFonts w:hint="eastAsia"/>
          <w:sz w:val="24"/>
          <w:szCs w:val="24"/>
        </w:rPr>
        <w:t>」</w:t>
      </w:r>
      <w:proofErr w:type="gramEnd"/>
      <w:r>
        <w:rPr>
          <w:rFonts w:hint="eastAsia"/>
          <w:sz w:val="24"/>
          <w:szCs w:val="24"/>
        </w:rPr>
        <w:t>を実施しています。当該訓練を終了した訓練生</w:t>
      </w:r>
      <w:r w:rsidR="00913831">
        <w:rPr>
          <w:rFonts w:hint="eastAsia"/>
          <w:sz w:val="24"/>
          <w:szCs w:val="24"/>
        </w:rPr>
        <w:t>の殆ど</w:t>
      </w:r>
      <w:r>
        <w:rPr>
          <w:rFonts w:hint="eastAsia"/>
          <w:sz w:val="24"/>
          <w:szCs w:val="24"/>
        </w:rPr>
        <w:t>は</w:t>
      </w:r>
      <w:r w:rsidR="00913831">
        <w:rPr>
          <w:rFonts w:hint="eastAsia"/>
          <w:sz w:val="24"/>
          <w:szCs w:val="24"/>
        </w:rPr>
        <w:t>、</w:t>
      </w:r>
      <w:r>
        <w:rPr>
          <w:rFonts w:hint="eastAsia"/>
          <w:sz w:val="24"/>
          <w:szCs w:val="24"/>
        </w:rPr>
        <w:t>その</w:t>
      </w:r>
      <w:r w:rsidR="00913831">
        <w:rPr>
          <w:rFonts w:hint="eastAsia"/>
          <w:sz w:val="24"/>
          <w:szCs w:val="24"/>
        </w:rPr>
        <w:t>後</w:t>
      </w:r>
      <w:r>
        <w:rPr>
          <w:rFonts w:hint="eastAsia"/>
          <w:sz w:val="24"/>
          <w:szCs w:val="24"/>
        </w:rPr>
        <w:t>エアラインに就職しますが、当社は「米国エアラインとの就職斡旋提携」を現在</w:t>
      </w:r>
      <w:r>
        <w:rPr>
          <w:rFonts w:hint="eastAsia"/>
          <w:sz w:val="24"/>
          <w:szCs w:val="24"/>
        </w:rPr>
        <w:t>4</w:t>
      </w:r>
      <w:r>
        <w:rPr>
          <w:rFonts w:hint="eastAsia"/>
          <w:sz w:val="24"/>
          <w:szCs w:val="24"/>
        </w:rPr>
        <w:t>社と契約しています。</w:t>
      </w:r>
      <w:r w:rsidR="00DB5BB6">
        <w:rPr>
          <w:rFonts w:hint="eastAsia"/>
          <w:sz w:val="24"/>
          <w:szCs w:val="24"/>
        </w:rPr>
        <w:t>また、</w:t>
      </w:r>
      <w:r w:rsidR="00F76FEC">
        <w:rPr>
          <w:rFonts w:hint="eastAsia"/>
          <w:sz w:val="24"/>
          <w:szCs w:val="24"/>
        </w:rPr>
        <w:t>日本の大学の航空学科とも提携しており、本年より日本からの航空学生</w:t>
      </w:r>
      <w:r w:rsidR="00DB5BB6">
        <w:rPr>
          <w:rFonts w:hint="eastAsia"/>
          <w:sz w:val="24"/>
          <w:szCs w:val="24"/>
        </w:rPr>
        <w:t>の受入れを開始しました。その他、米国・韓国・東南アジアの大学との提携も現在調整しています。</w:t>
      </w:r>
    </w:p>
    <w:p w:rsidR="00DB5BB6" w:rsidRPr="0076054E" w:rsidRDefault="0076054E" w:rsidP="0076054E">
      <w:pPr>
        <w:jc w:val="center"/>
        <w:rPr>
          <w:sz w:val="24"/>
          <w:szCs w:val="24"/>
        </w:rPr>
      </w:pPr>
      <w:r>
        <w:rPr>
          <w:noProof/>
          <w:sz w:val="24"/>
          <w:szCs w:val="24"/>
        </w:rPr>
        <w:drawing>
          <wp:inline distT="0" distB="0" distL="0" distR="0">
            <wp:extent cx="3495675" cy="2333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ROL594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5675" cy="2333438"/>
                    </a:xfrm>
                    <a:prstGeom prst="rect">
                      <a:avLst/>
                    </a:prstGeom>
                  </pic:spPr>
                </pic:pic>
              </a:graphicData>
            </a:graphic>
          </wp:inline>
        </w:drawing>
      </w:r>
    </w:p>
    <w:p w:rsidR="00CA40B0" w:rsidRDefault="00CA40B0" w:rsidP="001F227B">
      <w:pPr>
        <w:rPr>
          <w:sz w:val="24"/>
          <w:szCs w:val="24"/>
        </w:rPr>
      </w:pPr>
    </w:p>
    <w:p w:rsidR="008D0D76" w:rsidRDefault="008D0D76" w:rsidP="001F227B">
      <w:pPr>
        <w:rPr>
          <w:sz w:val="24"/>
          <w:szCs w:val="24"/>
        </w:rPr>
      </w:pPr>
    </w:p>
    <w:p w:rsidR="008D0D76" w:rsidRDefault="00913831" w:rsidP="001F227B">
      <w:pPr>
        <w:rPr>
          <w:rFonts w:hint="eastAsia"/>
          <w:sz w:val="24"/>
          <w:szCs w:val="24"/>
        </w:rPr>
      </w:pPr>
      <w:r>
        <w:rPr>
          <w:rFonts w:hint="eastAsia"/>
          <w:sz w:val="24"/>
          <w:szCs w:val="24"/>
        </w:rPr>
        <w:t>当社は</w:t>
      </w:r>
      <w:r w:rsidR="004B6293">
        <w:rPr>
          <w:rFonts w:hint="eastAsia"/>
          <w:sz w:val="24"/>
          <w:szCs w:val="24"/>
        </w:rPr>
        <w:t>South Florida</w:t>
      </w:r>
      <w:r>
        <w:rPr>
          <w:rFonts w:hint="eastAsia"/>
          <w:sz w:val="24"/>
          <w:szCs w:val="24"/>
        </w:rPr>
        <w:t>での地域社会貢献も実践しており、「</w:t>
      </w:r>
      <w:r>
        <w:rPr>
          <w:rFonts w:hint="eastAsia"/>
          <w:sz w:val="24"/>
          <w:szCs w:val="24"/>
        </w:rPr>
        <w:t>At</w:t>
      </w:r>
      <w:r>
        <w:rPr>
          <w:sz w:val="24"/>
          <w:szCs w:val="24"/>
        </w:rPr>
        <w:t>-R</w:t>
      </w:r>
      <w:r>
        <w:rPr>
          <w:rFonts w:hint="eastAsia"/>
          <w:sz w:val="24"/>
          <w:szCs w:val="24"/>
        </w:rPr>
        <w:t>isk Youth</w:t>
      </w:r>
      <w:r>
        <w:rPr>
          <w:rFonts w:hint="eastAsia"/>
          <w:sz w:val="24"/>
          <w:szCs w:val="24"/>
        </w:rPr>
        <w:t>へのキャリア支援」や「航空従事者を希望する者への</w:t>
      </w:r>
      <w:r>
        <w:rPr>
          <w:rFonts w:hint="eastAsia"/>
          <w:sz w:val="24"/>
          <w:szCs w:val="24"/>
        </w:rPr>
        <w:t>Scholarship</w:t>
      </w:r>
      <w:r>
        <w:rPr>
          <w:rFonts w:hint="eastAsia"/>
          <w:sz w:val="24"/>
          <w:szCs w:val="24"/>
        </w:rPr>
        <w:t>」等の実績が評価され、</w:t>
      </w:r>
      <w:r>
        <w:rPr>
          <w:rFonts w:hint="eastAsia"/>
          <w:sz w:val="24"/>
          <w:szCs w:val="24"/>
        </w:rPr>
        <w:t>2017</w:t>
      </w:r>
      <w:r>
        <w:rPr>
          <w:rFonts w:hint="eastAsia"/>
          <w:sz w:val="24"/>
          <w:szCs w:val="24"/>
        </w:rPr>
        <w:t>年</w:t>
      </w:r>
      <w:r>
        <w:rPr>
          <w:rFonts w:hint="eastAsia"/>
          <w:sz w:val="24"/>
          <w:szCs w:val="24"/>
        </w:rPr>
        <w:t>10</w:t>
      </w:r>
      <w:r>
        <w:rPr>
          <w:rFonts w:hint="eastAsia"/>
          <w:sz w:val="24"/>
          <w:szCs w:val="24"/>
        </w:rPr>
        <w:t>月に</w:t>
      </w:r>
      <w:r>
        <w:rPr>
          <w:rFonts w:hint="eastAsia"/>
          <w:sz w:val="24"/>
          <w:szCs w:val="24"/>
        </w:rPr>
        <w:t>90</w:t>
      </w:r>
      <w:r>
        <w:rPr>
          <w:rFonts w:hint="eastAsia"/>
          <w:sz w:val="24"/>
          <w:szCs w:val="24"/>
        </w:rPr>
        <w:t>年の歴史を誇る「</w:t>
      </w:r>
      <w:r>
        <w:rPr>
          <w:rFonts w:hint="eastAsia"/>
          <w:sz w:val="24"/>
          <w:szCs w:val="24"/>
        </w:rPr>
        <w:t>GMAA(Greater Miami Aviation Association)</w:t>
      </w:r>
      <w:r>
        <w:rPr>
          <w:rFonts w:hint="eastAsia"/>
          <w:sz w:val="24"/>
          <w:szCs w:val="24"/>
        </w:rPr>
        <w:t>」より「</w:t>
      </w:r>
      <w:r>
        <w:rPr>
          <w:rFonts w:hint="eastAsia"/>
          <w:sz w:val="24"/>
          <w:szCs w:val="24"/>
        </w:rPr>
        <w:t xml:space="preserve">Corporate </w:t>
      </w:r>
      <w:r>
        <w:rPr>
          <w:sz w:val="24"/>
          <w:szCs w:val="24"/>
        </w:rPr>
        <w:t>Achievement Award</w:t>
      </w:r>
      <w:r>
        <w:rPr>
          <w:rFonts w:hint="eastAsia"/>
          <w:sz w:val="24"/>
          <w:szCs w:val="24"/>
        </w:rPr>
        <w:t>」を受賞しました。</w:t>
      </w:r>
    </w:p>
    <w:p w:rsidR="008D0D76" w:rsidRDefault="008D0D76" w:rsidP="0076054E">
      <w:pPr>
        <w:jc w:val="center"/>
      </w:pPr>
      <w:r>
        <w:rPr>
          <w:noProof/>
          <w:sz w:val="24"/>
          <w:szCs w:val="24"/>
        </w:rPr>
        <w:drawing>
          <wp:inline distT="0" distB="0" distL="0" distR="0" wp14:anchorId="10AEF81E" wp14:editId="23715FA8">
            <wp:extent cx="3471863" cy="2314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1863" cy="2314575"/>
                    </a:xfrm>
                    <a:prstGeom prst="rect">
                      <a:avLst/>
                    </a:prstGeom>
                  </pic:spPr>
                </pic:pic>
              </a:graphicData>
            </a:graphic>
          </wp:inline>
        </w:drawing>
      </w:r>
    </w:p>
    <w:bookmarkStart w:id="0" w:name="_GoBack"/>
    <w:bookmarkEnd w:id="0"/>
    <w:p w:rsidR="00DB5BB6" w:rsidRDefault="008D0D76" w:rsidP="0076054E">
      <w:pPr>
        <w:jc w:val="center"/>
        <w:rPr>
          <w:sz w:val="24"/>
          <w:szCs w:val="24"/>
        </w:rPr>
      </w:pPr>
      <w:r>
        <w:fldChar w:fldCharType="begin"/>
      </w:r>
      <w:r>
        <w:instrText xml:space="preserve"> HYPERLINK "http://gmaagala.com/2017-gala-awards/" </w:instrText>
      </w:r>
      <w:r>
        <w:fldChar w:fldCharType="separate"/>
      </w:r>
      <w:r w:rsidR="004B6293" w:rsidRPr="00EB37F2">
        <w:rPr>
          <w:rStyle w:val="Hyperlink"/>
          <w:sz w:val="24"/>
          <w:szCs w:val="24"/>
        </w:rPr>
        <w:t>http://gmaagala.com/2017-gala-awards/</w:t>
      </w:r>
      <w:r>
        <w:rPr>
          <w:rStyle w:val="Hyperlink"/>
          <w:sz w:val="24"/>
          <w:szCs w:val="24"/>
        </w:rPr>
        <w:fldChar w:fldCharType="end"/>
      </w:r>
    </w:p>
    <w:p w:rsidR="00804AF3" w:rsidRDefault="008D0D76" w:rsidP="00CA40B0">
      <w:pPr>
        <w:rPr>
          <w:sz w:val="24"/>
          <w:szCs w:val="24"/>
        </w:rPr>
      </w:pPr>
      <w:r>
        <w:rPr>
          <w:rFonts w:hint="eastAsia"/>
          <w:sz w:val="24"/>
          <w:szCs w:val="24"/>
        </w:rPr>
        <w:lastRenderedPageBreak/>
        <w:t>航空業界を取巻く環境ですが、主要研究機関の分析によりますと</w:t>
      </w:r>
      <w:r w:rsidR="00804AF3">
        <w:rPr>
          <w:rFonts w:hint="eastAsia"/>
          <w:sz w:val="24"/>
          <w:szCs w:val="24"/>
        </w:rPr>
        <w:t>今後</w:t>
      </w:r>
      <w:r w:rsidR="00804AF3">
        <w:rPr>
          <w:rFonts w:hint="eastAsia"/>
          <w:sz w:val="24"/>
          <w:szCs w:val="24"/>
        </w:rPr>
        <w:t>20</w:t>
      </w:r>
      <w:r w:rsidR="00804AF3">
        <w:rPr>
          <w:rFonts w:hint="eastAsia"/>
          <w:sz w:val="24"/>
          <w:szCs w:val="24"/>
        </w:rPr>
        <w:t>年間は「年平均</w:t>
      </w:r>
      <w:r w:rsidR="00804AF3">
        <w:rPr>
          <w:rFonts w:hint="eastAsia"/>
          <w:sz w:val="24"/>
          <w:szCs w:val="24"/>
        </w:rPr>
        <w:t>4.7%</w:t>
      </w:r>
      <w:r w:rsidR="00804AF3">
        <w:rPr>
          <w:rFonts w:hint="eastAsia"/>
          <w:sz w:val="24"/>
          <w:szCs w:val="24"/>
        </w:rPr>
        <w:t>の航空交通量の増加」と「年平均</w:t>
      </w:r>
      <w:r w:rsidR="00804AF3">
        <w:rPr>
          <w:rFonts w:hint="eastAsia"/>
          <w:sz w:val="24"/>
          <w:szCs w:val="24"/>
        </w:rPr>
        <w:t>3.5%</w:t>
      </w:r>
      <w:r w:rsidR="00804AF3">
        <w:rPr>
          <w:rFonts w:hint="eastAsia"/>
          <w:sz w:val="24"/>
          <w:szCs w:val="24"/>
        </w:rPr>
        <w:t>の航空機数の増加」が全世界</w:t>
      </w:r>
      <w:r w:rsidR="00F76FEC">
        <w:rPr>
          <w:rFonts w:hint="eastAsia"/>
          <w:sz w:val="24"/>
          <w:szCs w:val="24"/>
        </w:rPr>
        <w:t>平均</w:t>
      </w:r>
      <w:r w:rsidR="00804AF3">
        <w:rPr>
          <w:rFonts w:hint="eastAsia"/>
          <w:sz w:val="24"/>
          <w:szCs w:val="24"/>
        </w:rPr>
        <w:t>で見込まれています。既に各国でパイロット不足が発生していますが、今後はその状況が更に厳しくなると予想されています。当社は、高品質な訓練を経済的なコストで顧客に提供し、世界の航空安全に貢献することをミッションとしています。</w:t>
      </w:r>
      <w:r w:rsidR="00DB5BB6">
        <w:rPr>
          <w:rFonts w:hint="eastAsia"/>
          <w:sz w:val="24"/>
          <w:szCs w:val="24"/>
        </w:rPr>
        <w:t>当社は</w:t>
      </w:r>
      <w:r w:rsidR="00DB5BB6">
        <w:rPr>
          <w:rFonts w:hint="eastAsia"/>
          <w:sz w:val="24"/>
          <w:szCs w:val="24"/>
        </w:rPr>
        <w:t>Miami International Airport</w:t>
      </w:r>
      <w:r w:rsidR="00DB5BB6">
        <w:rPr>
          <w:rFonts w:hint="eastAsia"/>
          <w:sz w:val="24"/>
          <w:szCs w:val="24"/>
        </w:rPr>
        <w:t>の北側に隣接していますので、お時間がありましたら是非お気軽にお立寄り下さい。</w:t>
      </w:r>
    </w:p>
    <w:p w:rsidR="00DB5BB6" w:rsidRDefault="00DB5BB6" w:rsidP="00CA40B0">
      <w:pPr>
        <w:rPr>
          <w:sz w:val="24"/>
          <w:szCs w:val="24"/>
        </w:rPr>
      </w:pPr>
    </w:p>
    <w:p w:rsidR="00DB5BB6" w:rsidRDefault="008D0D76" w:rsidP="00CA40B0">
      <w:pPr>
        <w:rPr>
          <w:sz w:val="24"/>
          <w:szCs w:val="24"/>
        </w:rPr>
      </w:pPr>
      <w:hyperlink r:id="rId9" w:history="1">
        <w:r w:rsidR="00DB5BB6" w:rsidRPr="00EB37F2">
          <w:rPr>
            <w:rStyle w:val="Hyperlink"/>
            <w:sz w:val="24"/>
            <w:szCs w:val="24"/>
          </w:rPr>
          <w:t>https://www.panamacademy.com/</w:t>
        </w:r>
      </w:hyperlink>
    </w:p>
    <w:p w:rsidR="00DB5BB6" w:rsidRDefault="00DB5BB6" w:rsidP="00CA40B0">
      <w:pPr>
        <w:rPr>
          <w:sz w:val="24"/>
          <w:szCs w:val="24"/>
        </w:rPr>
      </w:pPr>
      <w:r>
        <w:rPr>
          <w:sz w:val="24"/>
          <w:szCs w:val="24"/>
        </w:rPr>
        <w:t>5000 N.W.36th Street, Miami, FL 33266</w:t>
      </w:r>
    </w:p>
    <w:p w:rsidR="00DB5BB6" w:rsidRDefault="00DB5BB6" w:rsidP="00CA40B0">
      <w:pPr>
        <w:rPr>
          <w:sz w:val="24"/>
          <w:szCs w:val="24"/>
        </w:rPr>
      </w:pPr>
      <w:r>
        <w:rPr>
          <w:rFonts w:hint="eastAsia"/>
          <w:sz w:val="24"/>
          <w:szCs w:val="24"/>
        </w:rPr>
        <w:t>代表電話</w:t>
      </w:r>
      <w:r>
        <w:rPr>
          <w:rFonts w:hint="eastAsia"/>
          <w:sz w:val="24"/>
          <w:szCs w:val="24"/>
        </w:rPr>
        <w:t xml:space="preserve"> : </w:t>
      </w:r>
      <w:r>
        <w:rPr>
          <w:sz w:val="24"/>
          <w:szCs w:val="24"/>
        </w:rPr>
        <w:t>(305)874-6000</w:t>
      </w:r>
    </w:p>
    <w:p w:rsidR="00804AF3" w:rsidRDefault="00804AF3" w:rsidP="00CA40B0">
      <w:pPr>
        <w:rPr>
          <w:sz w:val="24"/>
          <w:szCs w:val="24"/>
        </w:rPr>
      </w:pPr>
    </w:p>
    <w:p w:rsidR="006327BF" w:rsidRDefault="006327BF" w:rsidP="001F227B">
      <w:pPr>
        <w:rPr>
          <w:sz w:val="24"/>
          <w:szCs w:val="24"/>
        </w:rPr>
      </w:pPr>
    </w:p>
    <w:p w:rsidR="004B6293" w:rsidRDefault="004B6293" w:rsidP="001F227B">
      <w:pPr>
        <w:rPr>
          <w:sz w:val="24"/>
          <w:szCs w:val="24"/>
        </w:rPr>
      </w:pPr>
    </w:p>
    <w:p w:rsidR="004B6293" w:rsidRPr="004B6293" w:rsidRDefault="004B6293" w:rsidP="001F227B">
      <w:pPr>
        <w:rPr>
          <w:sz w:val="24"/>
          <w:szCs w:val="24"/>
        </w:rPr>
      </w:pPr>
    </w:p>
    <w:p w:rsidR="008E634F" w:rsidRDefault="008E634F" w:rsidP="001F227B">
      <w:pPr>
        <w:rPr>
          <w:sz w:val="24"/>
          <w:szCs w:val="24"/>
        </w:rPr>
      </w:pPr>
    </w:p>
    <w:p w:rsidR="008E634F" w:rsidRPr="001F227B" w:rsidRDefault="008E634F" w:rsidP="001F227B">
      <w:pPr>
        <w:rPr>
          <w:sz w:val="24"/>
          <w:szCs w:val="24"/>
        </w:rPr>
      </w:pPr>
    </w:p>
    <w:sectPr w:rsidR="008E634F" w:rsidRPr="001F227B" w:rsidSect="008D0D7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7B"/>
    <w:rsid w:val="000629A9"/>
    <w:rsid w:val="00104182"/>
    <w:rsid w:val="001F227B"/>
    <w:rsid w:val="00272831"/>
    <w:rsid w:val="00400B2C"/>
    <w:rsid w:val="004B6293"/>
    <w:rsid w:val="00612A8D"/>
    <w:rsid w:val="006327BF"/>
    <w:rsid w:val="00685A80"/>
    <w:rsid w:val="00685A86"/>
    <w:rsid w:val="0076054E"/>
    <w:rsid w:val="00804AF3"/>
    <w:rsid w:val="008D0D76"/>
    <w:rsid w:val="008E634F"/>
    <w:rsid w:val="00913831"/>
    <w:rsid w:val="00CA40B0"/>
    <w:rsid w:val="00D35882"/>
    <w:rsid w:val="00DB5BB6"/>
    <w:rsid w:val="00DF680A"/>
    <w:rsid w:val="00F7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CB059-3CF7-43FE-8725-62F41358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293"/>
    <w:rPr>
      <w:color w:val="0563C1" w:themeColor="hyperlink"/>
      <w:u w:val="single"/>
    </w:rPr>
  </w:style>
  <w:style w:type="paragraph" w:styleId="BalloonText">
    <w:name w:val="Balloon Text"/>
    <w:basedOn w:val="Normal"/>
    <w:link w:val="BalloonTextChar"/>
    <w:uiPriority w:val="99"/>
    <w:semiHidden/>
    <w:unhideWhenUsed/>
    <w:rsid w:val="0076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anam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Negishi</dc:creator>
  <cp:lastModifiedBy>Takeshi Negishi</cp:lastModifiedBy>
  <cp:revision>2</cp:revision>
  <dcterms:created xsi:type="dcterms:W3CDTF">2018-04-24T17:37:00Z</dcterms:created>
  <dcterms:modified xsi:type="dcterms:W3CDTF">2018-04-24T17:37:00Z</dcterms:modified>
</cp:coreProperties>
</file>